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7F" w:rsidRDefault="00C5447F">
      <w:pPr>
        <w:jc w:val="center"/>
        <w:rPr>
          <w:rFonts w:ascii="Times New Roman" w:hAnsi="Times New Roman"/>
          <w:b/>
        </w:rPr>
      </w:pPr>
    </w:p>
    <w:p w:rsidR="00A50F17" w:rsidRPr="00C5447F" w:rsidRDefault="00BA47CD">
      <w:pPr>
        <w:jc w:val="center"/>
        <w:rPr>
          <w:rFonts w:ascii="Times New Roman" w:hAnsi="Times New Roman"/>
          <w:b/>
        </w:rPr>
      </w:pPr>
      <w:r w:rsidRPr="00C5447F">
        <w:rPr>
          <w:rFonts w:ascii="Times New Roman" w:hAnsi="Times New Roman"/>
          <w:b/>
        </w:rPr>
        <w:t>Financial</w:t>
      </w:r>
      <w:r w:rsidR="00C5447F" w:rsidRPr="00C5447F">
        <w:rPr>
          <w:rFonts w:ascii="Times New Roman" w:hAnsi="Times New Roman"/>
          <w:b/>
        </w:rPr>
        <w:t xml:space="preserve"> Audit of Financial Statements: </w:t>
      </w:r>
      <w:r w:rsidRPr="00C5447F">
        <w:rPr>
          <w:rFonts w:ascii="Times New Roman" w:hAnsi="Times New Roman"/>
          <w:b/>
        </w:rPr>
        <w:t>Questions and Audit Interviews</w:t>
      </w:r>
    </w:p>
    <w:p w:rsidR="00C5447F" w:rsidRDefault="00BA47CD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</w:r>
    </w:p>
    <w:p w:rsidR="00C5447F" w:rsidRDefault="00C5447F">
      <w:pPr>
        <w:rPr>
          <w:rFonts w:ascii="Times New Roman" w:hAnsi="Times New Roman"/>
        </w:rPr>
      </w:pPr>
    </w:p>
    <w:p w:rsidR="00A07DBB" w:rsidRDefault="00BA47CD">
      <w:pPr>
        <w:rPr>
          <w:rFonts w:ascii="Times New Roman" w:hAnsi="Times New Roman"/>
        </w:rPr>
      </w:pPr>
      <w:r>
        <w:rPr>
          <w:rFonts w:ascii="Times New Roman" w:hAnsi="Times New Roman"/>
        </w:rPr>
        <w:t>Briefly describe your firm.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What percentage of your practice is dedicated to audit, tax, and other services?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Of your audit practice what portion is dedicated to gove</w:t>
      </w:r>
      <w:r w:rsidR="00A07DBB">
        <w:rPr>
          <w:rFonts w:ascii="Times New Roman" w:hAnsi="Times New Roman"/>
        </w:rPr>
        <w:t>rnment audits</w:t>
      </w:r>
      <w:r>
        <w:rPr>
          <w:rFonts w:ascii="Times New Roman" w:hAnsi="Times New Roman"/>
        </w:rPr>
        <w:t>?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How many cities do you audit</w:t>
      </w:r>
      <w:r w:rsidR="00A07DBB">
        <w:rPr>
          <w:rFonts w:ascii="Times New Roman" w:hAnsi="Times New Roman"/>
        </w:rPr>
        <w:t xml:space="preserve"> and what are the largest cities that you audit?</w:t>
      </w:r>
      <w:r w:rsidR="00A07DBB">
        <w:rPr>
          <w:rFonts w:ascii="Times New Roman" w:hAnsi="Times New Roman"/>
        </w:rPr>
        <w:cr/>
      </w:r>
      <w:r w:rsidR="00A07DBB">
        <w:rPr>
          <w:rFonts w:ascii="Times New Roman" w:hAnsi="Times New Roman"/>
        </w:rPr>
        <w:cr/>
      </w:r>
    </w:p>
    <w:p w:rsidR="00A07DBB" w:rsidRDefault="00A07DBB">
      <w:pPr>
        <w:rPr>
          <w:rFonts w:ascii="Times New Roman" w:hAnsi="Times New Roman"/>
        </w:rPr>
      </w:pPr>
      <w:r>
        <w:rPr>
          <w:rFonts w:ascii="Times New Roman" w:hAnsi="Times New Roman"/>
        </w:rPr>
        <w:t>Can you describe the difference between a General Law as opposed to a home rule charter City and what impact that would have on our audit?</w:t>
      </w:r>
      <w:r>
        <w:rPr>
          <w:rFonts w:ascii="Times New Roman" w:hAnsi="Times New Roman"/>
        </w:rPr>
        <w:cr/>
      </w:r>
    </w:p>
    <w:p w:rsidR="00A07DBB" w:rsidRDefault="00A07DBB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  <w:t>Describe your involvement in the Texas Municipal League and the Government Finance Officers Association?</w:t>
      </w:r>
    </w:p>
    <w:p w:rsidR="00A07DBB" w:rsidRDefault="00A07DBB">
      <w:pPr>
        <w:rPr>
          <w:rFonts w:ascii="Times New Roman" w:hAnsi="Times New Roman"/>
        </w:rPr>
      </w:pPr>
    </w:p>
    <w:p w:rsidR="00A07DBB" w:rsidRDefault="00A07DBB">
      <w:pPr>
        <w:rPr>
          <w:rFonts w:ascii="Times New Roman" w:hAnsi="Times New Roman"/>
        </w:rPr>
      </w:pPr>
    </w:p>
    <w:p w:rsidR="00A07DBB" w:rsidRDefault="00A07DBB">
      <w:pPr>
        <w:rPr>
          <w:rFonts w:ascii="Times New Roman" w:hAnsi="Times New Roman"/>
        </w:rPr>
      </w:pPr>
      <w:r>
        <w:rPr>
          <w:rFonts w:ascii="Times New Roman" w:hAnsi="Times New Roman"/>
        </w:rPr>
        <w:t>Have the government reports that you have prepared received any national awards?</w:t>
      </w:r>
    </w:p>
    <w:p w:rsidR="00A07DBB" w:rsidRDefault="00A07DBB">
      <w:pPr>
        <w:rPr>
          <w:rFonts w:ascii="Times New Roman" w:hAnsi="Times New Roman"/>
        </w:rPr>
      </w:pPr>
    </w:p>
    <w:p w:rsidR="00C5447F" w:rsidRDefault="00BA47CD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  <w:t>An important concern of the City Council is how much money do they have available in fund balances.  How will you answer them when they ask that question?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p w:rsidR="00BE44EA" w:rsidRDefault="00BE44EA">
      <w:pPr>
        <w:rPr>
          <w:rFonts w:ascii="Times New Roman" w:hAnsi="Times New Roman"/>
        </w:rPr>
      </w:pPr>
      <w:r>
        <w:rPr>
          <w:rFonts w:ascii="Times New Roman" w:hAnsi="Times New Roman"/>
        </w:rPr>
        <w:t>What is your philosophy concerning discussing with and providing the city staff a copy of the proposed findings, if any, prior to going final with them?</w:t>
      </w:r>
    </w:p>
    <w:p w:rsidR="00C5447F" w:rsidRDefault="00C5447F">
      <w:pPr>
        <w:rPr>
          <w:rFonts w:ascii="Times New Roman" w:hAnsi="Times New Roman"/>
        </w:rPr>
      </w:pPr>
    </w:p>
    <w:p w:rsidR="00A07DBB" w:rsidRDefault="00BE44EA">
      <w:pPr>
        <w:rPr>
          <w:rFonts w:ascii="Times New Roman" w:hAnsi="Times New Roman"/>
        </w:rPr>
      </w:pPr>
      <w:r>
        <w:rPr>
          <w:rFonts w:ascii="Times New Roman" w:hAnsi="Times New Roman"/>
        </w:rPr>
        <w:cr/>
        <w:t>What is your most common finding in an audit and how is the finding addressed?</w:t>
      </w:r>
      <w:r>
        <w:rPr>
          <w:rFonts w:ascii="Times New Roman" w:hAnsi="Times New Roman"/>
        </w:rPr>
        <w:cr/>
      </w:r>
    </w:p>
    <w:p w:rsidR="00C5447F" w:rsidRDefault="00C5447F">
      <w:pPr>
        <w:rPr>
          <w:rFonts w:ascii="Times New Roman" w:hAnsi="Times New Roman"/>
        </w:rPr>
      </w:pPr>
    </w:p>
    <w:p w:rsidR="00A07DBB" w:rsidRDefault="00BA47CD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most recent training that the audit team which would be assigned to our audit has received that would directly impact our audit?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What involvement will your firm provide prior to the start of the fieldwork?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 xml:space="preserve">What would require us to have a </w:t>
      </w:r>
      <w:r w:rsidR="00A07DBB">
        <w:rPr>
          <w:rFonts w:ascii="Times New Roman" w:hAnsi="Times New Roman"/>
        </w:rPr>
        <w:t>“</w:t>
      </w:r>
      <w:r>
        <w:rPr>
          <w:rFonts w:ascii="Times New Roman" w:hAnsi="Times New Roman"/>
        </w:rPr>
        <w:t>single audit</w:t>
      </w:r>
      <w:r w:rsidR="00A07DB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and what would determine which grants were</w:t>
      </w:r>
      <w:r w:rsidR="00C544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audited?</w:t>
      </w:r>
      <w:r>
        <w:rPr>
          <w:rFonts w:ascii="Times New Roman" w:hAnsi="Times New Roman"/>
        </w:rPr>
        <w:cr/>
      </w:r>
    </w:p>
    <w:p w:rsidR="00C5447F" w:rsidRDefault="00C5447F">
      <w:pPr>
        <w:rPr>
          <w:rFonts w:ascii="Times New Roman" w:hAnsi="Times New Roman"/>
        </w:rPr>
      </w:pPr>
    </w:p>
    <w:p w:rsidR="00BE44EA" w:rsidRDefault="00A07DBB">
      <w:pPr>
        <w:rPr>
          <w:rFonts w:ascii="Times New Roman" w:hAnsi="Times New Roman"/>
        </w:rPr>
      </w:pPr>
      <w:r>
        <w:rPr>
          <w:rFonts w:ascii="Times New Roman" w:hAnsi="Times New Roman"/>
        </w:rPr>
        <w:t>How many yellow book audits and single audits do you perform annually?</w:t>
      </w:r>
      <w:r w:rsidR="00BA47CD">
        <w:rPr>
          <w:rFonts w:ascii="Times New Roman" w:hAnsi="Times New Roman"/>
        </w:rPr>
        <w:cr/>
      </w:r>
      <w:r w:rsidR="00BA47CD">
        <w:rPr>
          <w:rFonts w:ascii="Times New Roman" w:hAnsi="Times New Roman"/>
        </w:rPr>
        <w:cr/>
      </w:r>
      <w:r w:rsidR="00BA47CD">
        <w:rPr>
          <w:rFonts w:ascii="Times New Roman" w:hAnsi="Times New Roman"/>
        </w:rPr>
        <w:cr/>
        <w:t xml:space="preserve">Do you have any experience with audits of cities having </w:t>
      </w:r>
      <w:r>
        <w:rPr>
          <w:rFonts w:ascii="Times New Roman" w:hAnsi="Times New Roman"/>
        </w:rPr>
        <w:t>golf course, recreation, and/or entertainment facilities</w:t>
      </w:r>
      <w:r w:rsidR="00BA47CD">
        <w:rPr>
          <w:rFonts w:ascii="Times New Roman" w:hAnsi="Times New Roman"/>
        </w:rPr>
        <w:t>?</w:t>
      </w:r>
      <w:r w:rsidR="00BA47CD">
        <w:rPr>
          <w:rFonts w:ascii="Times New Roman" w:hAnsi="Times New Roman"/>
        </w:rPr>
        <w:cr/>
      </w:r>
      <w:r w:rsidR="00BA47CD">
        <w:rPr>
          <w:rFonts w:ascii="Times New Roman" w:hAnsi="Times New Roman"/>
        </w:rPr>
        <w:cr/>
      </w:r>
      <w:r w:rsidR="00BE44EA">
        <w:rPr>
          <w:rFonts w:ascii="Times New Roman" w:hAnsi="Times New Roman"/>
        </w:rPr>
        <w:t xml:space="preserve"> </w:t>
      </w:r>
      <w:r w:rsidR="00BA47CD">
        <w:rPr>
          <w:rFonts w:ascii="Times New Roman" w:hAnsi="Times New Roman"/>
        </w:rPr>
        <w:cr/>
        <w:t>Describe how you typically present the audit to the City Council.</w:t>
      </w:r>
      <w:r w:rsidR="00BA47CD">
        <w:rPr>
          <w:rFonts w:ascii="Times New Roman" w:hAnsi="Times New Roman"/>
        </w:rPr>
        <w:cr/>
      </w:r>
    </w:p>
    <w:p w:rsidR="00BE44EA" w:rsidRDefault="00BE44EA">
      <w:pPr>
        <w:rPr>
          <w:rFonts w:ascii="Times New Roman" w:hAnsi="Times New Roman"/>
        </w:rPr>
      </w:pPr>
    </w:p>
    <w:p w:rsidR="00BE44EA" w:rsidRDefault="00BE44EA" w:rsidP="00BE44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 the types and revenue streams for a City Government like </w:t>
      </w:r>
      <w:r w:rsidR="00C5447F" w:rsidRPr="00C5447F">
        <w:rPr>
          <w:rFonts w:ascii="Times New Roman" w:hAnsi="Times New Roman"/>
          <w:color w:val="FF0000"/>
        </w:rPr>
        <w:t>&lt;INSERT YOUR CITY NAME HERE&gt;</w:t>
      </w:r>
      <w:r>
        <w:rPr>
          <w:rFonts w:ascii="Times New Roman" w:hAnsi="Times New Roman"/>
        </w:rPr>
        <w:t xml:space="preserve"> compare to other go</w:t>
      </w:r>
      <w:bookmarkStart w:id="0" w:name="_GoBack"/>
      <w:bookmarkEnd w:id="0"/>
      <w:r>
        <w:rPr>
          <w:rFonts w:ascii="Times New Roman" w:hAnsi="Times New Roman"/>
        </w:rPr>
        <w:t>vernments?</w:t>
      </w:r>
    </w:p>
    <w:p w:rsidR="00BE44EA" w:rsidRDefault="00BE44EA">
      <w:pPr>
        <w:rPr>
          <w:rFonts w:ascii="Times New Roman" w:hAnsi="Times New Roman"/>
        </w:rPr>
      </w:pPr>
    </w:p>
    <w:p w:rsidR="00BE44EA" w:rsidRDefault="00BE44EA">
      <w:pPr>
        <w:rPr>
          <w:rFonts w:ascii="Times New Roman" w:hAnsi="Times New Roman"/>
        </w:rPr>
      </w:pPr>
    </w:p>
    <w:p w:rsidR="009E44D0" w:rsidRDefault="009E44D0">
      <w:pPr>
        <w:rPr>
          <w:rFonts w:ascii="Times New Roman" w:hAnsi="Times New Roman"/>
        </w:rPr>
      </w:pPr>
      <w:r>
        <w:rPr>
          <w:rFonts w:ascii="Times New Roman" w:hAnsi="Times New Roman"/>
        </w:rPr>
        <w:t>What is your opinion on the rotation of auditors?  What is your longest tenure client?  Have you recommended that they rotate auditors?</w:t>
      </w:r>
    </w:p>
    <w:p w:rsidR="009E44D0" w:rsidRDefault="009E44D0">
      <w:pPr>
        <w:rPr>
          <w:rFonts w:ascii="Times New Roman" w:hAnsi="Times New Roman"/>
        </w:rPr>
      </w:pPr>
    </w:p>
    <w:p w:rsidR="009E44D0" w:rsidRDefault="009E44D0">
      <w:pPr>
        <w:rPr>
          <w:rFonts w:ascii="Times New Roman" w:hAnsi="Times New Roman"/>
        </w:rPr>
      </w:pPr>
    </w:p>
    <w:p w:rsidR="00BE44EA" w:rsidRDefault="00BE44EA">
      <w:pPr>
        <w:rPr>
          <w:rFonts w:ascii="Times New Roman" w:hAnsi="Times New Roman"/>
        </w:rPr>
      </w:pPr>
      <w:r>
        <w:rPr>
          <w:rFonts w:ascii="Times New Roman" w:hAnsi="Times New Roman"/>
        </w:rPr>
        <w:t>What do you feel makes you uniquely qualified to perform this audit?</w:t>
      </w:r>
      <w:r>
        <w:rPr>
          <w:rFonts w:ascii="Times New Roman" w:hAnsi="Times New Roman"/>
        </w:rPr>
        <w:cr/>
      </w:r>
    </w:p>
    <w:sectPr w:rsidR="00BE44EA" w:rsidSect="00A50F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93"/>
    <w:rsid w:val="001F1393"/>
    <w:rsid w:val="009E44D0"/>
    <w:rsid w:val="00A07DBB"/>
    <w:rsid w:val="00A50F17"/>
    <w:rsid w:val="00BA47CD"/>
    <w:rsid w:val="00BE44EA"/>
    <w:rsid w:val="00C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4F1693-E201-43DE-A1A0-A6BCC0C9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17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Seguin</vt:lpstr>
    </vt:vector>
  </TitlesOfParts>
  <Company>City of Seguin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Seguin</dc:title>
  <dc:creator>Unknown</dc:creator>
  <cp:lastModifiedBy>Candice</cp:lastModifiedBy>
  <cp:revision>2</cp:revision>
  <dcterms:created xsi:type="dcterms:W3CDTF">2015-06-02T20:00:00Z</dcterms:created>
  <dcterms:modified xsi:type="dcterms:W3CDTF">2015-06-02T20:00:00Z</dcterms:modified>
</cp:coreProperties>
</file>